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1AA" w:rsidRDefault="008931AA" w:rsidP="008931A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«Верховажская средняя школа имени Я.Я.Кремлева»</w:t>
      </w:r>
    </w:p>
    <w:p w:rsidR="008931AA" w:rsidRDefault="008931AA" w:rsidP="008931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26"/>
        <w:tblW w:w="11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686"/>
        <w:gridCol w:w="3940"/>
      </w:tblGrid>
      <w:tr w:rsidR="008931AA" w:rsidTr="008931AA">
        <w:trPr>
          <w:trHeight w:val="254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AA" w:rsidRDefault="008931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«Рассмотрено»</w:t>
            </w:r>
          </w:p>
          <w:p w:rsidR="008931AA" w:rsidRDefault="008931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педагогического совета школы Г.И.Воробьева</w:t>
            </w:r>
          </w:p>
          <w:p w:rsidR="008931AA" w:rsidRDefault="008931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1AA" w:rsidRDefault="008931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№10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30.08.2023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AA" w:rsidRDefault="008931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8931AA" w:rsidRDefault="008931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методического совета школы</w:t>
            </w:r>
          </w:p>
          <w:p w:rsidR="008931AA" w:rsidRDefault="008931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75565</wp:posOffset>
                  </wp:positionV>
                  <wp:extent cx="971550" cy="466725"/>
                  <wp:effectExtent l="0" t="0" r="0" b="9525"/>
                  <wp:wrapNone/>
                  <wp:docPr id="2" name="Рисунок 2" descr="подпись ЗН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ЗН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931AA" w:rsidRDefault="008931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Н.В.Зобнина</w:t>
            </w:r>
            <w:proofErr w:type="spellEnd"/>
          </w:p>
          <w:p w:rsidR="008931AA" w:rsidRDefault="008931A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№5 от 30.08.2023</w:t>
            </w:r>
          </w:p>
          <w:p w:rsidR="008931AA" w:rsidRDefault="008931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1AA" w:rsidRDefault="008931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«Утверждаю»: </w:t>
            </w:r>
          </w:p>
          <w:p w:rsidR="008931AA" w:rsidRDefault="008931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-201930</wp:posOffset>
                  </wp:positionH>
                  <wp:positionV relativeFrom="paragraph">
                    <wp:posOffset>123825</wp:posOffset>
                  </wp:positionV>
                  <wp:extent cx="1123950" cy="1143000"/>
                  <wp:effectExtent l="0" t="0" r="0" b="0"/>
                  <wp:wrapNone/>
                  <wp:docPr id="1" name="Рисунок 1" descr="печать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ечать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</w:p>
          <w:p w:rsidR="008931AA" w:rsidRDefault="008931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«Верховажская средняя школа </w:t>
            </w:r>
          </w:p>
          <w:p w:rsidR="008931AA" w:rsidRDefault="008931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имени Я.Я.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931AA" w:rsidRDefault="008931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 Г.И.Воробьёва</w:t>
            </w:r>
          </w:p>
          <w:p w:rsidR="008931AA" w:rsidRDefault="008931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53 от 30.08.2023г.</w:t>
            </w:r>
          </w:p>
        </w:tc>
      </w:tr>
    </w:tbl>
    <w:p w:rsidR="008931AA" w:rsidRDefault="008931AA" w:rsidP="008931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31AA" w:rsidRDefault="008931AA" w:rsidP="008931AA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lang w:eastAsia="ru-RU"/>
        </w:rPr>
        <w:t> </w:t>
      </w:r>
    </w:p>
    <w:p w:rsidR="008931AA" w:rsidRDefault="008931AA" w:rsidP="00893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8931AA" w:rsidRDefault="008931AA" w:rsidP="00893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8931AA" w:rsidRDefault="008931AA" w:rsidP="00893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8931AA" w:rsidRDefault="008931AA" w:rsidP="008931A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8931AA" w:rsidRDefault="008931AA" w:rsidP="008931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Рабочая программа внеурочной деятельности</w:t>
      </w:r>
    </w:p>
    <w:p w:rsidR="008931AA" w:rsidRDefault="008931AA" w:rsidP="008931AA">
      <w:pPr>
        <w:tabs>
          <w:tab w:val="left" w:pos="630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31AA" w:rsidRDefault="008931AA" w:rsidP="008931AA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 xml:space="preserve"> «Этикет кадета»</w:t>
      </w:r>
    </w:p>
    <w:p w:rsidR="008931AA" w:rsidRDefault="00F74535" w:rsidP="008931AA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40"/>
        </w:rPr>
        <w:t xml:space="preserve"> 3 класс</w:t>
      </w:r>
      <w:r w:rsidR="008931AA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</w:p>
    <w:p w:rsidR="008931AA" w:rsidRDefault="008931AA" w:rsidP="008931AA">
      <w:pPr>
        <w:rPr>
          <w:rFonts w:ascii="Times New Roman" w:hAnsi="Times New Roman" w:cs="Times New Roman"/>
          <w:sz w:val="28"/>
          <w:szCs w:val="28"/>
        </w:rPr>
      </w:pPr>
    </w:p>
    <w:p w:rsidR="008931AA" w:rsidRDefault="008931AA" w:rsidP="008931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8931AA" w:rsidRDefault="008931AA" w:rsidP="008931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38DF" w:rsidRDefault="004838DF" w:rsidP="008931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38DF" w:rsidRDefault="004838DF" w:rsidP="008931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38DF" w:rsidRDefault="004838DF" w:rsidP="008931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38DF" w:rsidRDefault="004838DF" w:rsidP="008931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31AA" w:rsidRDefault="008931AA" w:rsidP="008931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931AA" w:rsidRDefault="00F74535" w:rsidP="008931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8931AA">
        <w:rPr>
          <w:rFonts w:ascii="Times New Roman" w:hAnsi="Times New Roman" w:cs="Times New Roman"/>
          <w:sz w:val="28"/>
          <w:szCs w:val="28"/>
        </w:rPr>
        <w:t>:</w:t>
      </w:r>
    </w:p>
    <w:p w:rsidR="008931AA" w:rsidRDefault="00F74535" w:rsidP="008931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31AA" w:rsidRDefault="008931AA" w:rsidP="00893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31AA" w:rsidRDefault="008931AA" w:rsidP="00893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31AA" w:rsidRDefault="008931AA" w:rsidP="008931AA">
      <w:pPr>
        <w:rPr>
          <w:rFonts w:ascii="Times New Roman" w:hAnsi="Times New Roman" w:cs="Times New Roman"/>
          <w:sz w:val="28"/>
          <w:szCs w:val="28"/>
        </w:rPr>
      </w:pPr>
    </w:p>
    <w:p w:rsidR="008931AA" w:rsidRDefault="008931AA" w:rsidP="008931A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с.Верховажье</w:t>
      </w:r>
      <w:proofErr w:type="spellEnd"/>
    </w:p>
    <w:p w:rsidR="008931AA" w:rsidRDefault="008931AA" w:rsidP="008931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8931AA" w:rsidRPr="00F74535" w:rsidRDefault="008931AA" w:rsidP="008931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курса разработана на основе авторской программы А.И. </w:t>
      </w:r>
      <w:proofErr w:type="spellStart"/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Шемшуриной</w:t>
      </w:r>
      <w:proofErr w:type="spellEnd"/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«Этическая грамматика» », М.: «Школа-Пресс», 1999г. в соответствии с требованиями Федерального государственного образовательного стандарта начального общего образования, а также основной образовательной программой начального общего образования.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– 1 год. Всего на изучение программы - 33 часа – 1 час в неделю. Возраст детей 7 лет.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курса рассчитана на организацию работы учащихся во внеурочное время. Программа учитывает возрастные и психологические особенности младшего школьника. Для реализации этой цели разработан Федеральный государственный стандарт второго поколения, предусматривающий в учебном плане образовательных учреждений раздел «Внеурочная деятельность» по различным направлениям развития личности. Нормативно-правовой и документальной основой Программы духовно-нравственного развития и воспитания учащихся на ступени начального общего образования являются Закон Российской Федерации «Об образовании», Стандарт, Концепция духовно-нравственного развития и воспитания личности гражданина России. В соответствии с требованиями Стандарта, Концепция и Программа духовно-нравственного развития и воспитания учащихся являются ориентиром для формирования всех разделов основной образовательной программы начального общего образования. Данная образовательная программа была составлена на основе программы А.И. </w:t>
      </w:r>
      <w:proofErr w:type="spellStart"/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Шемшуриной</w:t>
      </w:r>
      <w:proofErr w:type="spellEnd"/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«Этическая программа в начальных классах» в соответствии с требованиями Федерального государственного образовательного стандарта начального общего образования, с учетом образовательного процесса школы и реализуется в рамках раздела учебного плана «Внеурочная деятельность» по направлению «Общекультурное». Для реализации развивающих и воспитательных задач при обучении детей активно используется метод игры, который дает возможность формировать учебно-познавательную деятельность учащихся.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настоящей программы: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учащимися норм нравственного отношения к миру, людям, самим себе.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931AA" w:rsidRPr="00F74535" w:rsidRDefault="008931AA" w:rsidP="008931A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духовное единство между детьми и учителем, устанавливать взаимное доверие;</w:t>
      </w:r>
    </w:p>
    <w:p w:rsidR="008931AA" w:rsidRPr="00F74535" w:rsidRDefault="008931AA" w:rsidP="008931A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возможности ребёнку проявить себя и своё отношение к окружающему миру;</w:t>
      </w:r>
    </w:p>
    <w:p w:rsidR="008931AA" w:rsidRPr="00F74535" w:rsidRDefault="008931AA" w:rsidP="008931A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всматриваться в мир, в людей, которые рядом, учить строить с ними отношения;</w:t>
      </w:r>
    </w:p>
    <w:p w:rsidR="008931AA" w:rsidRPr="00F74535" w:rsidRDefault="008931AA" w:rsidP="008931A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детям стремление к постоянному познаванию, убеждать, что каждый может объявить войну своему невежеству.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состоит из 4 крупных разделов: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Этика общения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2.Этикет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3.Этические нормы отношений с окружающими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4.Этика отношений в коллективе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методом преподавания является игровой тренинг. Вся информация теоретического характера даётся либо в виде игры, где учащиеся сами ищут ответы на вопросы темы, либо в виде работы с таблицами-плакатами. Навыки, которые должны приобрести учащиеся, появляются в процессе разыгрывания ситуационно-ролевых игр по заданиям игровых карточек.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числу планируемых результатов освоения основной образовательной программы отнесены:</w:t>
      </w:r>
    </w:p>
    <w:p w:rsidR="008931AA" w:rsidRPr="00F74535" w:rsidRDefault="008931AA" w:rsidP="008931A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общие представления о мире, осознание языка, как основного средства общения между людьми;</w:t>
      </w:r>
    </w:p>
    <w:p w:rsidR="008931AA" w:rsidRPr="00F74535" w:rsidRDefault="008931AA" w:rsidP="008931A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4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74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развитие умения взаимодействовать с окружающими при выполнении разных ролей речевых потребностей и возможностей младшего школьника, развитие коммуникативных способностей, умение выбирать адекватные языковые и речевые средства для успешного решения элементарной коммуникативной задачи, расширение общего лингвистического кругозора, развитие познавательной, эмоциональной и волевой сфер младших школьников</w:t>
      </w:r>
    </w:p>
    <w:p w:rsidR="008931AA" w:rsidRPr="00F74535" w:rsidRDefault="008931AA" w:rsidP="008931A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овладение начальными представлениями о нормах русского языка (фонетических, </w:t>
      </w:r>
      <w:proofErr w:type="gramStart"/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лексических )</w:t>
      </w:r>
      <w:proofErr w:type="gramEnd"/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умение находить и сравнивать такие языковые единицы, как звук, буква, слово, предложение.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коммуникативной сфере:</w:t>
      </w:r>
    </w:p>
    <w:p w:rsidR="008931AA" w:rsidRPr="00F74535" w:rsidRDefault="008931AA" w:rsidP="008931A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Речевая компетенция – говорение (вести элементарный этикетный диалог в типичных ситуациях общения;</w:t>
      </w:r>
    </w:p>
    <w:p w:rsidR="008931AA" w:rsidRPr="00F74535" w:rsidRDefault="008931AA" w:rsidP="008931A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Языковая компетенция – фонетическое произношение и различение на слух всех звуков русского языка, соблюдение правильного ударения в словах, фразах; применение основных правил графического изображения букв, слов, предложений; употребление в речи синонимов, антонимов, многозначных слов, расширение запаса активного словаря младшего школьника.</w:t>
      </w:r>
    </w:p>
    <w:p w:rsidR="008931AA" w:rsidRPr="00F74535" w:rsidRDefault="008931AA" w:rsidP="008931A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Социокультурная осведомлённость – элементарные знания из истории русского языка, некоторых литературных персонажей детских произведений, стихов, песен.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познавательной сфере:</w:t>
      </w:r>
    </w:p>
    <w:p w:rsidR="008931AA" w:rsidRPr="00F74535" w:rsidRDefault="008931AA" w:rsidP="008931A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сравнивать языковые явления родного языка на уровне отдельных букв, звуков, слов, предложений;</w:t>
      </w:r>
    </w:p>
    <w:p w:rsidR="008931AA" w:rsidRPr="00F74535" w:rsidRDefault="008931AA" w:rsidP="008931A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действовать по образцу при выполнении упражнений, использование знаково-символических средств;</w:t>
      </w:r>
    </w:p>
    <w:p w:rsidR="008931AA" w:rsidRPr="00F74535" w:rsidRDefault="008931AA" w:rsidP="008931A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самонаблюдение и самооценку доступных для младших школьников пределах.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ценностно-ориентационной сфере.</w:t>
      </w:r>
    </w:p>
    <w:p w:rsidR="008931AA" w:rsidRPr="00F74535" w:rsidRDefault="008931AA" w:rsidP="008931A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русском языке, как средстве выражения мыслей, чувств, эмоций;</w:t>
      </w:r>
    </w:p>
    <w:p w:rsidR="008931AA" w:rsidRPr="00F74535" w:rsidRDefault="008931AA" w:rsidP="008931A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культурным ценностям через загадки, пословицы, сказки, литературные произведения;</w:t>
      </w:r>
    </w:p>
    <w:p w:rsidR="008931AA" w:rsidRPr="00F74535" w:rsidRDefault="008931AA" w:rsidP="008931A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чувства прекрасного;</w:t>
      </w:r>
    </w:p>
    <w:p w:rsidR="008931AA" w:rsidRPr="00F74535" w:rsidRDefault="008931AA" w:rsidP="008931A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следовать плану в своём учебном труде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31AA" w:rsidRPr="00F74535" w:rsidRDefault="008931AA" w:rsidP="008931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виды деятельности</w:t>
      </w:r>
    </w:p>
    <w:p w:rsidR="008931AA" w:rsidRPr="00F74535" w:rsidRDefault="008931AA" w:rsidP="008931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31AA" w:rsidRPr="00F74535" w:rsidRDefault="008931AA" w:rsidP="008931A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игровая;</w:t>
      </w:r>
    </w:p>
    <w:p w:rsidR="008931AA" w:rsidRPr="00F74535" w:rsidRDefault="008931AA" w:rsidP="008931A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познавательная;</w:t>
      </w:r>
    </w:p>
    <w:p w:rsidR="008931AA" w:rsidRPr="00F74535" w:rsidRDefault="008931AA" w:rsidP="008931A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краеведческая;</w:t>
      </w:r>
    </w:p>
    <w:p w:rsidR="008931AA" w:rsidRPr="00F74535" w:rsidRDefault="008931AA" w:rsidP="008931A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 - ролевые игры;</w:t>
      </w:r>
    </w:p>
    <w:p w:rsidR="008931AA" w:rsidRPr="00F74535" w:rsidRDefault="008931AA" w:rsidP="008931A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мультфильмов;</w:t>
      </w:r>
    </w:p>
    <w:p w:rsidR="008931AA" w:rsidRPr="00F74535" w:rsidRDefault="008931AA" w:rsidP="008931A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выставочных залов и музеев;</w:t>
      </w:r>
    </w:p>
    <w:p w:rsidR="008931AA" w:rsidRPr="00F74535" w:rsidRDefault="008931AA" w:rsidP="008931A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походы в театр;</w:t>
      </w:r>
    </w:p>
    <w:p w:rsidR="008931AA" w:rsidRPr="00F74535" w:rsidRDefault="008931AA" w:rsidP="008931A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конкурсы;</w:t>
      </w:r>
    </w:p>
    <w:p w:rsidR="008931AA" w:rsidRPr="00F74535" w:rsidRDefault="008931AA" w:rsidP="008931A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библиотек;</w:t>
      </w:r>
    </w:p>
    <w:p w:rsidR="008931AA" w:rsidRPr="00F74535" w:rsidRDefault="008931AA" w:rsidP="008931A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праздники.</w:t>
      </w:r>
    </w:p>
    <w:p w:rsidR="008931AA" w:rsidRPr="00F74535" w:rsidRDefault="008931AA" w:rsidP="008931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учащимися</w:t>
      </w:r>
    </w:p>
    <w:p w:rsidR="008931AA" w:rsidRPr="00F74535" w:rsidRDefault="008931AA" w:rsidP="008931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внеурочной деятельности</w:t>
      </w:r>
    </w:p>
    <w:p w:rsidR="008931AA" w:rsidRPr="00F74535" w:rsidRDefault="008931AA" w:rsidP="008931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прохождения программы внеурочной деятельности предполагается достичь следующих результатов: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уровень результатов</w:t>
      </w: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учащиеся должны знать о моральных нормах и правилах нравственного поведения, в том числе об этических нормах взаимоотношений в семье, между поколениями, носителями разных убеждений, представителями различных социальных групп.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данного уровня результатов необходимо: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позитивное отношение учащихся к занятиям этической грамматикой и к этическим нормам взаимоотношения с окружающими.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уровень результатов</w:t>
      </w: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получение обучающимися опыта переживания и позитивного отношения к базовым ценностям общества.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данного уровня результатов необходимо:</w:t>
      </w:r>
    </w:p>
    <w:p w:rsidR="008931AA" w:rsidRPr="00F74535" w:rsidRDefault="008931AA" w:rsidP="008931A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взаимоотношения обучающихся на уровне класса, когда каждый ребенок получает практическое подтверждение приобретенных знаний и начинает их ценить.</w:t>
      </w:r>
    </w:p>
    <w:p w:rsidR="008931AA" w:rsidRPr="00F74535" w:rsidRDefault="008931AA" w:rsidP="008931A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получить опыт взаимодействия со сверстниками, старшими и младшими детьми, взрослыми в соответствии с общепринятыми нравственными нормами.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Третий уровень результатов</w:t>
      </w: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получение обучающимися опыта самостоятельной общественной деятельности, ощущение себя гражданином, социальным деятелем, свободным человеком.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его достижения необходимо:</w:t>
      </w:r>
    </w:p>
    <w:p w:rsidR="008931AA" w:rsidRPr="00F74535" w:rsidRDefault="008931AA" w:rsidP="008931A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навык взаимодействия обучающихся с представителями различных социальных субъектов, в том числе за пределами образовательного учреждения, в открытой общественной среде.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переходом от одного уровня результатов к другому существенно возрастают воспитательные эффекты:</w:t>
      </w:r>
    </w:p>
    <w:p w:rsidR="008931AA" w:rsidRPr="00F74535" w:rsidRDefault="008931AA" w:rsidP="008931AA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8931AA" w:rsidRPr="00F74535" w:rsidRDefault="008931AA" w:rsidP="008931AA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третьем уровне создаются необходимые условия для участия обучающихся в нравственно ориентированной социально значимой деятельности.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от одного уровня воспитательных результатов к другому должен быть последовательным, постоянным.</w:t>
      </w:r>
    </w:p>
    <w:p w:rsidR="008931AA" w:rsidRPr="00F74535" w:rsidRDefault="008931AA" w:rsidP="0089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реализации настоящей программы могут быть достигнуты следующие </w:t>
      </w:r>
      <w:r w:rsidRPr="00F74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 результаты</w:t>
      </w: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931AA" w:rsidRPr="00F74535" w:rsidRDefault="008931AA" w:rsidP="008931A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представления о моральных нормах и правилах нравственного поведения;</w:t>
      </w:r>
    </w:p>
    <w:p w:rsidR="008931AA" w:rsidRPr="00F74535" w:rsidRDefault="008931AA" w:rsidP="008931A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8931AA" w:rsidRPr="00F74535" w:rsidRDefault="008931AA" w:rsidP="008931A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неравнодушие к жизненным проблемам других людей, сочувствие к человеку, находящемуся в трудной ситуации;</w:t>
      </w:r>
    </w:p>
    <w:p w:rsidR="008931AA" w:rsidRPr="00F74535" w:rsidRDefault="008931AA" w:rsidP="008931A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8931AA" w:rsidRPr="00F74535" w:rsidRDefault="008931AA" w:rsidP="008931A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родителям, к старшим, заботливое отношение к младшим;</w:t>
      </w:r>
    </w:p>
    <w:p w:rsidR="008931AA" w:rsidRPr="00F74535" w:rsidRDefault="008931AA" w:rsidP="008931A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традиций своей семьи и образовательного учреждения, бережное отношение к ним.</w:t>
      </w:r>
    </w:p>
    <w:p w:rsidR="008931AA" w:rsidRDefault="008931AA" w:rsidP="008931A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4535" w:rsidRDefault="00F74535" w:rsidP="008931A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4535" w:rsidRDefault="00F74535" w:rsidP="008931A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4535" w:rsidRDefault="00F74535" w:rsidP="008931A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4535" w:rsidRPr="008931AA" w:rsidRDefault="00F74535" w:rsidP="008931A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31AA" w:rsidRPr="008931AA" w:rsidRDefault="008931AA" w:rsidP="008931A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31AA" w:rsidRPr="008931AA" w:rsidRDefault="008931AA" w:rsidP="008931A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31AA" w:rsidRPr="008931AA" w:rsidRDefault="008931AA" w:rsidP="008931A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31AA" w:rsidRPr="008931AA" w:rsidRDefault="008931AA" w:rsidP="008931A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31AA" w:rsidRPr="008931AA" w:rsidRDefault="008931AA" w:rsidP="008931A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31AA" w:rsidRPr="008931AA" w:rsidRDefault="008931AA" w:rsidP="008931A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31AA" w:rsidRPr="008931AA" w:rsidRDefault="008931AA" w:rsidP="008931A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31AA" w:rsidRPr="008931AA" w:rsidRDefault="008931AA" w:rsidP="008931A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31AA" w:rsidRPr="008931AA" w:rsidRDefault="008931AA" w:rsidP="008931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31AA" w:rsidRPr="008931AA" w:rsidRDefault="008931AA" w:rsidP="008931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12C76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1AA" w:rsidRDefault="008931AA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1AA" w:rsidRDefault="008931AA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1AA" w:rsidRDefault="008931AA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1AA" w:rsidRDefault="008931AA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1AA" w:rsidRDefault="008931AA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1AA" w:rsidRDefault="008931AA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1AA" w:rsidRDefault="008931AA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1AA" w:rsidRDefault="008931AA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1AA" w:rsidRDefault="008931AA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1AA" w:rsidRDefault="008931AA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535" w:rsidRDefault="00F74535" w:rsidP="00F745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535" w:rsidRDefault="00F74535" w:rsidP="00F745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535" w:rsidRDefault="00F74535" w:rsidP="00F745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535" w:rsidRDefault="00F74535" w:rsidP="00F745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31AA" w:rsidRPr="008931AA" w:rsidRDefault="008931AA" w:rsidP="00F74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программы</w:t>
      </w:r>
    </w:p>
    <w:tbl>
      <w:tblPr>
        <w:tblpPr w:leftFromText="180" w:rightFromText="180" w:horzAnchor="margin" w:tblpXSpec="center" w:tblpY="983"/>
        <w:tblW w:w="102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8453"/>
      </w:tblGrid>
      <w:tr w:rsidR="008931AA" w:rsidRPr="008931AA" w:rsidTr="00F74535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программы</w:t>
            </w:r>
          </w:p>
        </w:tc>
        <w:tc>
          <w:tcPr>
            <w:tcW w:w="8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9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 воспитания</w:t>
            </w:r>
            <w:proofErr w:type="gramEnd"/>
            <w:r w:rsidRPr="0089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кадетского класса «Я-кадет»</w:t>
            </w:r>
          </w:p>
        </w:tc>
      </w:tr>
      <w:tr w:rsidR="008931AA" w:rsidRPr="008931AA" w:rsidTr="00F74535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8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Рекомендации «Концепции патриотического воспитания граждан Российской Федерации»</w:t>
            </w:r>
          </w:p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2.«Федеральный Закон №32-ФЗ «О днях воинской славы (победных днях) России» (с изменениями на 28 февраля 2007 года)</w:t>
            </w:r>
          </w:p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Государственная программа «Патриотическое воспитание граждан Российской Федерации на 2011-2015 годы»</w:t>
            </w:r>
          </w:p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Постановление Правительства РФ от 24.06.2000 г. №551 «О военно-патриотических молодежных и детских объединениях».</w:t>
            </w:r>
          </w:p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Федеральный закон о внесении изменения в статью 1.1. «О днях воинской славы и памятных датах России»</w:t>
            </w:r>
          </w:p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31AA" w:rsidRPr="008931AA" w:rsidTr="00F74535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8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1AA" w:rsidRPr="008931AA" w:rsidRDefault="00F74535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  <w:r w:rsidR="008931AA"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кадетского класса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Тарасова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</w:p>
        </w:tc>
      </w:tr>
      <w:tr w:rsidR="008931AA" w:rsidRPr="008931AA" w:rsidTr="00F74535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исполнители программы</w:t>
            </w:r>
          </w:p>
        </w:tc>
        <w:tc>
          <w:tcPr>
            <w:tcW w:w="8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реализации программы участвуют замест</w:t>
            </w:r>
            <w:r w:rsidR="00F7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итель директора по ВР, классный </w:t>
            </w: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руководитель,</w:t>
            </w:r>
            <w:r w:rsidR="00F7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воспитатель,</w:t>
            </w: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4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наставник, </w:t>
            </w: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предметники, учитель физкультуры и  ОБЖ, учащиеся 1-4  классов.</w:t>
            </w:r>
          </w:p>
        </w:tc>
      </w:tr>
      <w:tr w:rsidR="008931AA" w:rsidRPr="008931AA" w:rsidTr="00F74535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Актуальность программы</w:t>
            </w:r>
          </w:p>
        </w:tc>
        <w:tc>
          <w:tcPr>
            <w:tcW w:w="8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Кадетское движение как одно из актуальных направлений модернизации образования на современном этапе, нацелено на возрождение в молодежной среде духа патриотизма, чести, ценности дружбы, гражданского достоинства, желания отстаивать независимость и величие своей Родины.</w:t>
            </w:r>
          </w:p>
        </w:tc>
      </w:tr>
      <w:tr w:rsidR="008931AA" w:rsidRPr="008931AA" w:rsidTr="00F74535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8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работы по военно-патриотическому воспитанию</w:t>
            </w:r>
          </w:p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кадетском классе.</w:t>
            </w:r>
          </w:p>
        </w:tc>
      </w:tr>
      <w:tr w:rsidR="008931AA" w:rsidRPr="008931AA" w:rsidTr="00F74535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8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Calibri" w:eastAsia="Times New Roman" w:hAnsi="Calibri" w:cs="Calibri"/>
                <w:color w:val="000000"/>
                <w:lang w:eastAsia="ru-RU"/>
              </w:rPr>
              <w:t> - </w:t>
            </w: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благоприятные условия для интеллектуального, нравственного, эмоционального, психического и физического формирования личности кадет, всемерного развития их способностей и творческого потенциала;</w:t>
            </w:r>
          </w:p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Организовать внутренний  распорядок, определяемый воинскими уставами, с учетом возрастных особенностей и возрастной психологии детей;</w:t>
            </w:r>
          </w:p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Способствовать формированию чувства ответственности за свои поступки, ответственности за товарищей, формированию высокой общей культуры, нравственных и деловых качеств, способствующих выбору жизненного пути в области государственной службы;</w:t>
            </w:r>
          </w:p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Способствовать формированию стремления к здоровому образу жизни;</w:t>
            </w:r>
          </w:p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Оказывать  помощь родителям (законным представителям) в воспитании и социальной защите подростков.</w:t>
            </w:r>
          </w:p>
        </w:tc>
      </w:tr>
      <w:tr w:rsidR="008931AA" w:rsidRPr="008931AA" w:rsidTr="00F74535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приоритетных направлений</w:t>
            </w:r>
          </w:p>
        </w:tc>
        <w:tc>
          <w:tcPr>
            <w:tcW w:w="8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1.Развитие познавательной активности кадет.</w:t>
            </w:r>
          </w:p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2.Формирование внутренней потребности личности к самосовершенствованию.</w:t>
            </w:r>
          </w:p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3.Формирование ценностных ориентаций кадет.</w:t>
            </w:r>
          </w:p>
        </w:tc>
      </w:tr>
      <w:tr w:rsidR="008931AA" w:rsidRPr="008931AA" w:rsidTr="00F74535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8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1AA" w:rsidRPr="008931AA" w:rsidRDefault="00F74535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  <w:r w:rsidR="008931AA"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8931AA" w:rsidRPr="008931AA" w:rsidTr="00F74535">
        <w:trPr>
          <w:trHeight w:val="1380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конечные результаты</w:t>
            </w:r>
          </w:p>
        </w:tc>
        <w:tc>
          <w:tcPr>
            <w:tcW w:w="8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31AA" w:rsidRPr="008931AA" w:rsidRDefault="008931AA" w:rsidP="00F74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Выпускник</w:t>
            </w: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кадетского класса как образованная, нравственно и физически здоровая, социально - активная личность. Формирование и развитие у обучающихся чувства патриотизма, верности гражданскому долгу, дисциплинированности, добросовестного отношения к учебе как важнейших духовно-нравственных ценностей.</w:t>
            </w:r>
          </w:p>
        </w:tc>
      </w:tr>
    </w:tbl>
    <w:p w:rsidR="008931AA" w:rsidRPr="008931AA" w:rsidRDefault="008931AA" w:rsidP="008931A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Патриотическое воспитание сегодня – это социальная потребность Российского </w:t>
      </w:r>
    </w:p>
    <w:p w:rsidR="00F74535" w:rsidRDefault="00F74535" w:rsidP="008931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программы. </w:t>
      </w: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годы кадетское обучение и воспитание становится популярным как среди детей, так и среди родителей. Создание модели </w:t>
      </w: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кадетских классов как структур общеобразовательных учебных заведений позволяет повысить доступность кадетского образования и создать структуру для организации и реализации воспитательного процесса на принципах кадетского воспитания, предусматривающих  формирование образованной и воспитанной личности для социально активной деятельности в различных сферах жизни общества.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Сейчас как никогда важно возрождение богатых традиций военно патриотического и гражданского воспитания молодежи. Ведь именно с возрождения патриотизма можно наиболее эффективно прийти к величию Российского государства. Одним из направлений патриотического воспитания является кадетское движение.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История развития </w:t>
      </w:r>
      <w:proofErr w:type="spellStart"/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кадетства</w:t>
      </w:r>
      <w:proofErr w:type="spellEnd"/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славную историю. Многие выпускники кадетских корпусов с годами становились не только военачальниками, но и великими музыкантами, исследователями, художниками, писателями и поэтами. Это всегда был цвет нации, её гордость. В кадетских корпусах учились: </w:t>
      </w:r>
      <w:proofErr w:type="gramStart"/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Сеченов,  Достоевский</w:t>
      </w:r>
      <w:proofErr w:type="gramEnd"/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Лермонтов, Мусоргский, Римский-Корсаков, Крузенштерн, Даль, Нахимов и многие другие.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Начало государственного патриотического воспитания в России было положено Петром I, как особая подготовка и воспитание молодых кадров. Пройдя сквозь столетия, эта работа ведется по настоящее время.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 России накоплен практический опыт деятельности кадетских объединений. В начале 90-х годов в образовательных учреждениях при поддержке общественных организаций начали создаваться военно-патриотические кружки, клубы, которые со временем преобразовались в кадетские классы. Деятельность данных коллективов не только способствует подготовке учащихся к служению Отечеству на гражданском и военном поприще. Кадетские формирования помогают так же  решать проблемы безнадзорности и профилактики правонарушений несовершеннолетних. </w:t>
      </w:r>
      <w:r w:rsidRPr="008931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Кадетское движение решает следующие задачи:</w:t>
      </w:r>
    </w:p>
    <w:p w:rsidR="008931AA" w:rsidRPr="008931AA" w:rsidRDefault="008931AA" w:rsidP="008931AA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духовно-нравственно и физически здорового юношества на основе богатых исторических традиций России, родного края.</w:t>
      </w:r>
    </w:p>
    <w:p w:rsidR="008931AA" w:rsidRPr="008931AA" w:rsidRDefault="008931AA" w:rsidP="008931AA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традиции служения Отечеству, способности и готовности защитить и отстоять интересы Родины.</w:t>
      </w:r>
    </w:p>
    <w:p w:rsidR="008931AA" w:rsidRPr="008931AA" w:rsidRDefault="008931AA" w:rsidP="008931AA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уважения к законам, нравственным нормам общества и необходимости выполнения их в жизни.</w:t>
      </w:r>
    </w:p>
    <w:p w:rsidR="008931AA" w:rsidRPr="008931AA" w:rsidRDefault="008931AA" w:rsidP="008931AA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устойчивости в преодолении трудностей, способности действовать в условиях, близких к экстремальным.</w:t>
      </w:r>
    </w:p>
    <w:p w:rsidR="008931AA" w:rsidRPr="008931AA" w:rsidRDefault="008931AA" w:rsidP="008931AA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доброты, милосердия, взаимоуважения, бережного отношения к окружающему миру.</w:t>
      </w:r>
    </w:p>
    <w:p w:rsidR="008931AA" w:rsidRPr="008931AA" w:rsidRDefault="008931AA" w:rsidP="008931AA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инициативы, самостоятельности, коллективизма, смелости в принятии решений и настойчивости в их выполнении.</w:t>
      </w: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 – важнейший период человеческой жизни, не подготовка к будущей жизни, а настоящая, яркая, самобытная, неповторимая жизнь. И от того, как прошло детство, кто вел ребенка за руку в детские годы, что вошло в его разум и сердце из окружающего мира, от этого в решающей степени зависит, каким человеком станет сегодняшний  ученик.</w:t>
      </w: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 программы:</w:t>
      </w: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системы работы по патриотическому воспитанию</w:t>
      </w: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обучающихся   (кадетов) 1-4 классов,  учитывая их физиологические и психологические  особенности.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 </w:t>
      </w:r>
      <w:proofErr w:type="gramStart"/>
      <w:r w:rsidRPr="0089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</w:t>
      </w:r>
      <w:proofErr w:type="gramEnd"/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Я-кадет»: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создать благоприятные условия для интеллектуального, нравственного, эмоционального, психического и физического формирования личности кадет, всемерного развития их </w:t>
      </w: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способностей и творческого потенциала;</w:t>
      </w: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организовать внутренний  распорядок, определяемый воинскими уставами, с учетом возрастных особенностей и возрастной психологии детей;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формированию чувства ответственности за свои поступки, ответственности за товарищей, формированию высокой общей культуры, нравственных и деловых качеств, способствующих выбору жизненного пути в области государственной службы;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формированию стремления к здоровому образу жизни.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Прогнозируемый  результат: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усвоение учащимися начальной школы основных нравственных ценностей и норм поведения в кадетском классе.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готовность воспитанников стать достойными кадетами, усвоение кадетами ценностей на примере истории кадетского движения.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результативности:</w:t>
      </w:r>
    </w:p>
    <w:p w:rsidR="008931AA" w:rsidRPr="008931AA" w:rsidRDefault="008931AA" w:rsidP="008931A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кадетами  норм поведения в повседневной жизни в школе и вне школы.</w:t>
      </w:r>
    </w:p>
    <w:p w:rsidR="008931AA" w:rsidRPr="008931AA" w:rsidRDefault="008931AA" w:rsidP="008931A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кадетов в делах класса, школы.</w:t>
      </w:r>
    </w:p>
    <w:p w:rsidR="008931AA" w:rsidRPr="008931AA" w:rsidRDefault="008931AA" w:rsidP="008931A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Активный интерес историей, частота посещений библиотеки, уровень успеваемости.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занятий:</w:t>
      </w:r>
    </w:p>
    <w:p w:rsidR="008931AA" w:rsidRPr="008931AA" w:rsidRDefault="008931AA" w:rsidP="008931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</w:t>
      </w:r>
    </w:p>
    <w:p w:rsidR="008931AA" w:rsidRPr="008931AA" w:rsidRDefault="008931AA" w:rsidP="008931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диспут, дискуссия</w:t>
      </w:r>
    </w:p>
    <w:p w:rsidR="008931AA" w:rsidRPr="008931AA" w:rsidRDefault="008931AA" w:rsidP="008931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</w:t>
      </w:r>
    </w:p>
    <w:p w:rsidR="008931AA" w:rsidRPr="008931AA" w:rsidRDefault="008931AA" w:rsidP="008931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практики</w:t>
      </w:r>
    </w:p>
    <w:p w:rsidR="008931AA" w:rsidRPr="008931AA" w:rsidRDefault="008931AA" w:rsidP="008931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тренинги</w:t>
      </w:r>
    </w:p>
    <w:p w:rsidR="008931AA" w:rsidRPr="008931AA" w:rsidRDefault="008931AA" w:rsidP="008931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творческих работ</w:t>
      </w:r>
    </w:p>
    <w:p w:rsidR="008931AA" w:rsidRPr="008931AA" w:rsidRDefault="008931AA" w:rsidP="008931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интеллектуальные игры и викторины</w:t>
      </w:r>
    </w:p>
    <w:p w:rsidR="008931AA" w:rsidRPr="008931AA" w:rsidRDefault="008931AA" w:rsidP="008931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 презентации</w:t>
      </w:r>
    </w:p>
    <w:p w:rsidR="008931AA" w:rsidRPr="008931AA" w:rsidRDefault="008931AA" w:rsidP="008931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виртуальные экскурсии</w:t>
      </w:r>
    </w:p>
    <w:p w:rsidR="008931AA" w:rsidRPr="008931AA" w:rsidRDefault="008931AA" w:rsidP="008931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</w:t>
      </w:r>
    </w:p>
    <w:p w:rsidR="008931AA" w:rsidRPr="008931AA" w:rsidRDefault="008931AA" w:rsidP="008931A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встречи с офицерами.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личностным, </w:t>
      </w:r>
      <w:proofErr w:type="spellStart"/>
      <w:r w:rsidRPr="0089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</w:t>
      </w:r>
      <w:proofErr w:type="spellEnd"/>
      <w:r w:rsidRPr="0089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предметным результатам: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данного курса </w:t>
      </w:r>
      <w:r w:rsidRPr="008931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личностных </w:t>
      </w: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результатов: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уважение  к своему народу, к другим народам, принятие ценностей других народов;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ценить и принимать следующие базовые ценности: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оценка жизненных ситуаций  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931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8931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результаты: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определять и формулировать цель деятельности с помощью педагога;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проговаривать последовательность действий;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учиться высказывать свое предположение (версию);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учиться работать по предложенному педагогом плану;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   учиться отличать верно выполненное задание от неверного;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учиться совместно с педагогом и другими учениками давать эмоциональную оценку деятельности товарищей.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уметь строить рассуждения в форме связи простых суждений об объекте, его строении, свойствах и связях;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владеть общим приемом решения учебных задач;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осуществлять расширенный поиск информации с использованием ресурсов библиотеки, образовательного пространства родного края (малой родины);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учиться добывать новые знания: находить ответы на вопросы, используя свой жизненный опыт, информацию, полученную от педагога,    и используя учебную литературу;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поиск необходимой информации для выполнения учебных заданий;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выражать свои мысли;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объяснять свое несогласие и пытаться договориться;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овладевать навыками сотрудничества в группе в совместном решении учебной задачи;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простейшие нормы речевого этикета: здороваться, прощаться, благодарить;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отстаивать свою точку зрения, соблюдая правила речевого этикета;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критично относиться к своему мнению;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взглянуть на ситуацию с иной позиции и договариваться с людьми иных позиций;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работе группы, распределять роли, договариваться друг с другом;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предвидеть  последствия коллективных решений.</w:t>
      </w:r>
    </w:p>
    <w:p w:rsidR="00F74535" w:rsidRDefault="00F74535" w:rsidP="008931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класс: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«Я кадет» в 3-м классе состоит из нескольких блоков, взаимосвязанных между собой:</w:t>
      </w:r>
    </w:p>
    <w:p w:rsidR="008931AA" w:rsidRPr="008931AA" w:rsidRDefault="008931AA" w:rsidP="008931A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-  кадет» (3 часа).</w:t>
      </w:r>
    </w:p>
    <w:p w:rsidR="008931AA" w:rsidRPr="008931AA" w:rsidRDefault="008931AA" w:rsidP="008931A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Азбука нравственности кадета (15 часов).</w:t>
      </w:r>
    </w:p>
    <w:p w:rsidR="008931AA" w:rsidRPr="008931AA" w:rsidRDefault="008931AA" w:rsidP="008931A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Правила общения (8 часов).</w:t>
      </w:r>
    </w:p>
    <w:p w:rsidR="008931AA" w:rsidRPr="008931AA" w:rsidRDefault="008931AA" w:rsidP="008931A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 вестники (1 раз в месяц – 8 занятий).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Итого – 34 часа.</w:t>
      </w:r>
    </w:p>
    <w:tbl>
      <w:tblPr>
        <w:tblW w:w="9302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4202"/>
        <w:gridCol w:w="851"/>
        <w:gridCol w:w="2976"/>
      </w:tblGrid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 занятия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 я решил стать кадетом?»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Диспут.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тебе взрослеет гражданин»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«Умей носить кадетскую форму».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Политический вестник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вежливого общения.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Анализ ситуаций.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«Секрет успеха публичного выступления»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Тренинг  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«Секреты успешного спора».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«Учись отстаивать свою точку зрения»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Политический вестник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журнал. Презентация.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«Глубоко ранит острый меч, на много глубже – злая речь»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«Человеку свойственно ошибаться, а </w:t>
            </w: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глупцу настаивать на своих ошибках»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Диспут.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владеть собой.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Политический вестник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милосердие?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«Чужого горя не бывает»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Разведка полезных дел «Бюро добрых поступков»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Политический вестник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журнал. Презентация.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Честность слов и поступков.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Анализ ситуаций.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«Один раз обманешь, другой раз не поверят»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Анализ ситуаций.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Держи свое слово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Политический вестник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недостатках и слабостях:  высокомерие, корысть, тщеславие…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Зависть, жадность, хитрость – главные герои зла.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«Учись преодолевать свои недостатки».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«Дорога к победе над собой»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(план самовоспитания)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Политический вестник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 о старших – норма жизни кадета.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Конкурс эссе.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Мини-проект «Подарок ветерану»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«Ветеран живет рядом»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ветераном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Политический вестник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Безделье и лень портят человека.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Анализ ситуаций.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 и дисциплинированность кадета.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 Диспут.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«Азбука нравственности»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</w:tr>
      <w:tr w:rsidR="00F74535" w:rsidRPr="008931AA" w:rsidTr="00F74535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Политический вестник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4535" w:rsidRPr="008931AA" w:rsidRDefault="00F74535" w:rsidP="008931A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3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журнал.</w:t>
            </w:r>
          </w:p>
        </w:tc>
      </w:tr>
    </w:tbl>
    <w:p w:rsidR="008931AA" w:rsidRPr="008931AA" w:rsidRDefault="008931AA" w:rsidP="008931A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8931AA" w:rsidRPr="008931AA" w:rsidRDefault="008931AA" w:rsidP="008931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  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left="58" w:right="58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«Я-кадет» предполагает формирование у кадетов следующих </w:t>
      </w:r>
      <w:proofErr w:type="spellStart"/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компетенций, предусмотренных стандартом среднего общего образования.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факты, тенденции, явления, характеризующие целостность и системность исторического процесса развития военного образования в России;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историческую обусловленность процессов, влияющих на создание и реформирование системы военного образования;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системы военного образования по сравнению с общеобразовательной системой в России в различные периоды ее истории.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проводить поиск исторической информации в источниках различного типа;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критически анализировать источники исторической информации;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выявлять историческую информацию не только из литературных источников, но из знаковых систем и иллюстративного материала (карт, таблиц, схем, фотографий, иллюстраций и т.д.);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в исторической информации факты и мнения, исторические описания и исторические объяснения;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причинно-следственные связи между явлениями;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дискуссиях по военно-исторической тематике, владеть терминологией, уметь убедительно и основательно доказывать свою точку зрения;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left="58" w:right="5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результаты изучения исторического материала в формах конспекта, реферата, рецензии, презентации, проекта.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 ЭФФЕКТИВНОСТИ  РЕАЛИЗАЦИИ  ПРОГРАММЫ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результативности программы осуществляется на основе использования системы объективных критериев, которые выступают в качестве обобщенных оценочных показателей.  Они представлены духовно-нравственными параметрами.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Духовно-нравственные параметры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*уважение прав человека, толерантность, достоинство, активная жизненная позиция, гражданское самосознание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*общественно-гражданская компетентность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*морально-нравственная компетентность</w:t>
      </w:r>
    </w:p>
    <w:p w:rsidR="008931AA" w:rsidRPr="008931AA" w:rsidRDefault="008931AA" w:rsidP="008931AA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кадетского класса как образованная, нравственно и физически здоровая, социально - активная личность. Формирование и развитие у обучающихся чувства патриотизма, верности гражданскому долгу, дисциплинированности, добросовестного отношения к учебе как важнейших духовно-нравственных ценностей.</w:t>
      </w:r>
    </w:p>
    <w:p w:rsidR="00F74535" w:rsidRDefault="00F74535" w:rsidP="008931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1AA" w:rsidRPr="008931AA" w:rsidRDefault="008931AA" w:rsidP="008931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Используемая литература: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Байкова</w:t>
      </w:r>
      <w:proofErr w:type="spellEnd"/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А. Воспитание в традиционной и гуманистической педагогике//Педагогика. 2008, № 8. С. 56 - 62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Барышников Е. Н., Петрова Т. И. Воспитательная работа: Новый смысл. Новая цель. Новое содержание//Современные подходы к методологии и технологии воспитания. </w:t>
      </w:r>
      <w:proofErr w:type="spellStart"/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2007. С. 68 - 75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Колесникова И. А. Воспитание человеческих качеств//Педагогика. 1998, № 8. С. 56 - 62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Краткий справочник по педагогическим технологиям/Под редакцией Н. Е. </w:t>
      </w:r>
      <w:proofErr w:type="spellStart"/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Щурковой</w:t>
      </w:r>
      <w:proofErr w:type="spellEnd"/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М., 1997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Орлова Т. В. Перспективное планирование развития школы. М. 2000</w:t>
      </w:r>
    </w:p>
    <w:p w:rsidR="008931AA" w:rsidRPr="008931AA" w:rsidRDefault="008931AA" w:rsidP="008931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Якиманская</w:t>
      </w:r>
      <w:proofErr w:type="spellEnd"/>
      <w:r w:rsidRPr="008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С. Личностно - ориентированное обучение в современной школе. М. 1996</w:t>
      </w:r>
    </w:p>
    <w:p w:rsidR="008931AA" w:rsidRPr="008931AA" w:rsidRDefault="008931AA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931AA" w:rsidRPr="008931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46E3C"/>
    <w:multiLevelType w:val="multilevel"/>
    <w:tmpl w:val="891C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14BBB"/>
    <w:multiLevelType w:val="multilevel"/>
    <w:tmpl w:val="31BA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565E4"/>
    <w:multiLevelType w:val="multilevel"/>
    <w:tmpl w:val="5BBA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32E6F"/>
    <w:multiLevelType w:val="multilevel"/>
    <w:tmpl w:val="30C69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6213A1"/>
    <w:multiLevelType w:val="multilevel"/>
    <w:tmpl w:val="5942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CD11CE"/>
    <w:multiLevelType w:val="multilevel"/>
    <w:tmpl w:val="7A6C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460CCB"/>
    <w:multiLevelType w:val="multilevel"/>
    <w:tmpl w:val="FC1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364139"/>
    <w:multiLevelType w:val="multilevel"/>
    <w:tmpl w:val="D4E63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252A47"/>
    <w:multiLevelType w:val="multilevel"/>
    <w:tmpl w:val="41CE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0E3278"/>
    <w:multiLevelType w:val="multilevel"/>
    <w:tmpl w:val="D0EA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48161D"/>
    <w:multiLevelType w:val="multilevel"/>
    <w:tmpl w:val="06A8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B2430C"/>
    <w:multiLevelType w:val="multilevel"/>
    <w:tmpl w:val="C6C8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D51A67"/>
    <w:multiLevelType w:val="multilevel"/>
    <w:tmpl w:val="2A08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AF6E22"/>
    <w:multiLevelType w:val="multilevel"/>
    <w:tmpl w:val="CDA0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3D3E86"/>
    <w:multiLevelType w:val="multilevel"/>
    <w:tmpl w:val="D710F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065480"/>
    <w:multiLevelType w:val="multilevel"/>
    <w:tmpl w:val="F40C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8356D0"/>
    <w:multiLevelType w:val="multilevel"/>
    <w:tmpl w:val="62C4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CE2D56"/>
    <w:multiLevelType w:val="multilevel"/>
    <w:tmpl w:val="090A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0206BB"/>
    <w:multiLevelType w:val="multilevel"/>
    <w:tmpl w:val="A968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4"/>
  </w:num>
  <w:num w:numId="5">
    <w:abstractNumId w:val="1"/>
  </w:num>
  <w:num w:numId="6">
    <w:abstractNumId w:val="11"/>
  </w:num>
  <w:num w:numId="7">
    <w:abstractNumId w:val="3"/>
  </w:num>
  <w:num w:numId="8">
    <w:abstractNumId w:val="17"/>
  </w:num>
  <w:num w:numId="9">
    <w:abstractNumId w:val="2"/>
  </w:num>
  <w:num w:numId="10">
    <w:abstractNumId w:val="13"/>
  </w:num>
  <w:num w:numId="11">
    <w:abstractNumId w:val="12"/>
  </w:num>
  <w:num w:numId="12">
    <w:abstractNumId w:val="8"/>
  </w:num>
  <w:num w:numId="13">
    <w:abstractNumId w:val="10"/>
  </w:num>
  <w:num w:numId="14">
    <w:abstractNumId w:val="5"/>
  </w:num>
  <w:num w:numId="15">
    <w:abstractNumId w:val="16"/>
  </w:num>
  <w:num w:numId="16">
    <w:abstractNumId w:val="14"/>
  </w:num>
  <w:num w:numId="17">
    <w:abstractNumId w:val="7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56"/>
    <w:rsid w:val="001C6956"/>
    <w:rsid w:val="004838DF"/>
    <w:rsid w:val="006C0B77"/>
    <w:rsid w:val="006F5845"/>
    <w:rsid w:val="008242FF"/>
    <w:rsid w:val="00870751"/>
    <w:rsid w:val="008931AA"/>
    <w:rsid w:val="00922C48"/>
    <w:rsid w:val="00B915B7"/>
    <w:rsid w:val="00EA59DF"/>
    <w:rsid w:val="00EE4070"/>
    <w:rsid w:val="00F12C76"/>
    <w:rsid w:val="00F7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3A6F9-022E-42CA-9E02-5DCFC3FB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1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931AA"/>
  </w:style>
  <w:style w:type="paragraph" w:customStyle="1" w:styleId="c67">
    <w:name w:val="c67"/>
    <w:basedOn w:val="a"/>
    <w:rsid w:val="0089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8931AA"/>
  </w:style>
  <w:style w:type="character" w:customStyle="1" w:styleId="c11">
    <w:name w:val="c11"/>
    <w:basedOn w:val="a0"/>
    <w:rsid w:val="008931AA"/>
  </w:style>
  <w:style w:type="paragraph" w:customStyle="1" w:styleId="c9">
    <w:name w:val="c9"/>
    <w:basedOn w:val="a"/>
    <w:rsid w:val="0089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931AA"/>
  </w:style>
  <w:style w:type="paragraph" w:customStyle="1" w:styleId="c7">
    <w:name w:val="c7"/>
    <w:basedOn w:val="a"/>
    <w:rsid w:val="0089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8931AA"/>
  </w:style>
  <w:style w:type="paragraph" w:customStyle="1" w:styleId="c30">
    <w:name w:val="c30"/>
    <w:basedOn w:val="a"/>
    <w:rsid w:val="0089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8931AA"/>
  </w:style>
  <w:style w:type="character" w:customStyle="1" w:styleId="c71">
    <w:name w:val="c71"/>
    <w:basedOn w:val="a0"/>
    <w:rsid w:val="008931AA"/>
  </w:style>
  <w:style w:type="paragraph" w:customStyle="1" w:styleId="c73">
    <w:name w:val="c73"/>
    <w:basedOn w:val="a"/>
    <w:rsid w:val="0089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9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9">
    <w:name w:val="c99"/>
    <w:basedOn w:val="a0"/>
    <w:rsid w:val="008931AA"/>
  </w:style>
  <w:style w:type="character" w:customStyle="1" w:styleId="c0">
    <w:name w:val="c0"/>
    <w:basedOn w:val="a0"/>
    <w:rsid w:val="008931AA"/>
  </w:style>
  <w:style w:type="character" w:customStyle="1" w:styleId="c62">
    <w:name w:val="c62"/>
    <w:basedOn w:val="a0"/>
    <w:rsid w:val="008931AA"/>
  </w:style>
  <w:style w:type="character" w:customStyle="1" w:styleId="c77">
    <w:name w:val="c77"/>
    <w:basedOn w:val="a0"/>
    <w:rsid w:val="00893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3502</Words>
  <Characters>19965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2023-09-10T18:06:00Z</dcterms:created>
  <dcterms:modified xsi:type="dcterms:W3CDTF">2023-09-14T10:14:00Z</dcterms:modified>
</cp:coreProperties>
</file>